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04" w:rsidRDefault="00160604" w:rsidP="00376DD4">
      <w:pPr>
        <w:jc w:val="both"/>
      </w:pPr>
    </w:p>
    <w:p w:rsidR="00376DD4" w:rsidRDefault="00376DD4" w:rsidP="00376DD4">
      <w:pPr>
        <w:jc w:val="both"/>
      </w:pPr>
    </w:p>
    <w:p w:rsidR="00376DD4" w:rsidRDefault="00376DD4" w:rsidP="00376DD4">
      <w:pPr>
        <w:jc w:val="both"/>
      </w:pPr>
    </w:p>
    <w:p w:rsidR="00376DD4" w:rsidRDefault="00376DD4" w:rsidP="00376DD4">
      <w:pPr>
        <w:jc w:val="both"/>
      </w:pPr>
    </w:p>
    <w:p w:rsidR="00376DD4" w:rsidRDefault="00376DD4" w:rsidP="00376DD4">
      <w:pPr>
        <w:jc w:val="both"/>
      </w:pPr>
    </w:p>
    <w:p w:rsidR="00376DD4" w:rsidRDefault="00376DD4" w:rsidP="00376DD4">
      <w:pPr>
        <w:pStyle w:val="ListeParagraf"/>
        <w:ind w:left="10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Okulun Tarihçesi</w:t>
      </w:r>
    </w:p>
    <w:p w:rsidR="00376DD4" w:rsidRDefault="00376DD4" w:rsidP="00376DD4">
      <w:pPr>
        <w:pStyle w:val="ListeParagraf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376DD4" w:rsidRDefault="00376DD4" w:rsidP="00376DD4">
      <w:pPr>
        <w:pStyle w:val="ListeParagraf"/>
        <w:ind w:left="1080"/>
        <w:jc w:val="both"/>
        <w:rPr>
          <w:rFonts w:ascii="Times New Roman" w:hAnsi="Times New Roman"/>
          <w:sz w:val="56"/>
          <w:szCs w:val="56"/>
        </w:rPr>
      </w:pPr>
    </w:p>
    <w:p w:rsidR="00376DD4" w:rsidRDefault="00376DD4" w:rsidP="00376DD4">
      <w:pPr>
        <w:pStyle w:val="ListeParagraf"/>
        <w:ind w:left="108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Bağlarbaşı İlkokulu 2620 öğrenci ile ikili eğitim-öğretim yapmaktadır. Okulumuz 3 bağımsız binadan oluşmaktadır. Okulun mülkiyeti Mili Eğitim Bakanlığına aittir. A ve B bloktan oluşan en eski bina 04.02.1992 yılında yapılmış</w:t>
      </w:r>
      <w:r>
        <w:rPr>
          <w:rFonts w:ascii="Times New Roman" w:hAnsi="Times New Roman"/>
          <w:sz w:val="32"/>
          <w:szCs w:val="32"/>
        </w:rPr>
        <w:t>tır.</w:t>
      </w:r>
      <w:r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>C ve D bloktan oluşan yeni b</w:t>
      </w:r>
      <w:r>
        <w:rPr>
          <w:rFonts w:ascii="Times New Roman" w:hAnsi="Times New Roman"/>
          <w:sz w:val="32"/>
          <w:szCs w:val="32"/>
        </w:rPr>
        <w:t>ina 05.04.2005 yılında yapılmıştır.</w:t>
      </w:r>
    </w:p>
    <w:p w:rsidR="00376DD4" w:rsidRPr="00376DD4" w:rsidRDefault="00376DD4" w:rsidP="00376DD4">
      <w:pPr>
        <w:pStyle w:val="ListeParagraf"/>
        <w:ind w:left="1080"/>
        <w:jc w:val="both"/>
        <w:rPr>
          <w:rFonts w:ascii="Times New Roman" w:hAnsi="Times New Roman"/>
          <w:sz w:val="32"/>
          <w:szCs w:val="32"/>
        </w:rPr>
      </w:pPr>
      <w:r w:rsidRPr="00376DD4">
        <w:rPr>
          <w:rFonts w:ascii="Times New Roman" w:hAnsi="Times New Roman"/>
          <w:sz w:val="32"/>
          <w:szCs w:val="32"/>
        </w:rPr>
        <w:t xml:space="preserve">Ana sınıfı binası 10.03.2005 yılında </w:t>
      </w:r>
      <w:r>
        <w:rPr>
          <w:rFonts w:ascii="Times New Roman" w:hAnsi="Times New Roman"/>
          <w:sz w:val="32"/>
          <w:szCs w:val="32"/>
        </w:rPr>
        <w:t>yapılmıştır.</w:t>
      </w:r>
      <w:bookmarkStart w:id="0" w:name="_GoBack"/>
      <w:bookmarkEnd w:id="0"/>
    </w:p>
    <w:p w:rsidR="00376DD4" w:rsidRDefault="00376DD4" w:rsidP="00376DD4">
      <w:pPr>
        <w:jc w:val="center"/>
      </w:pPr>
    </w:p>
    <w:sectPr w:rsidR="0037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D7"/>
    <w:rsid w:val="000F62D7"/>
    <w:rsid w:val="00160604"/>
    <w:rsid w:val="0037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272E"/>
  <w15:chartTrackingRefBased/>
  <w15:docId w15:val="{C318F81E-750A-427B-851C-90149FF6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6DD4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NouS/TncTR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2022-01-19T13:11:00Z</dcterms:created>
  <dcterms:modified xsi:type="dcterms:W3CDTF">2022-01-19T13:13:00Z</dcterms:modified>
</cp:coreProperties>
</file>